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396"/>
      </w:tblGrid>
      <w:tr w:rsidR="00394F13" w:rsidRPr="00B63C89" w14:paraId="6A2DD209" w14:textId="77777777" w:rsidTr="00B63C89">
        <w:tc>
          <w:tcPr>
            <w:tcW w:w="9468" w:type="dxa"/>
            <w:shd w:val="clear" w:color="auto" w:fill="D9D9D9"/>
          </w:tcPr>
          <w:p w14:paraId="212B65DD" w14:textId="77777777" w:rsidR="00394F13" w:rsidRPr="00B63C89" w:rsidRDefault="00394F13" w:rsidP="00B63C89">
            <w:pPr>
              <w:jc w:val="both"/>
              <w:rPr>
                <w:sz w:val="16"/>
                <w:szCs w:val="16"/>
              </w:rPr>
            </w:pPr>
          </w:p>
          <w:p w14:paraId="18EF88E8" w14:textId="77777777" w:rsidR="00394F13" w:rsidRDefault="00394F13" w:rsidP="00B63C89">
            <w:pPr>
              <w:jc w:val="both"/>
            </w:pPr>
            <w:r>
              <w:t xml:space="preserve">DATE DE LA PLAINTE : </w:t>
            </w:r>
            <w:r w:rsidRPr="00B63C89">
              <w:rPr>
                <w:u w:val="single"/>
              </w:rPr>
              <w:tab/>
            </w:r>
            <w:r w:rsidRPr="00B63C89">
              <w:rPr>
                <w:u w:val="single"/>
              </w:rPr>
              <w:tab/>
            </w:r>
            <w:r w:rsidRPr="00B63C89">
              <w:rPr>
                <w:u w:val="single"/>
              </w:rPr>
              <w:tab/>
            </w:r>
            <w:r>
              <w:tab/>
              <w:t xml:space="preserve">No. </w:t>
            </w:r>
            <w:r w:rsidRPr="00B63C89">
              <w:rPr>
                <w:u w:val="single"/>
              </w:rPr>
              <w:tab/>
            </w:r>
            <w:r w:rsidRPr="00B63C89">
              <w:rPr>
                <w:u w:val="single"/>
              </w:rPr>
              <w:tab/>
            </w:r>
            <w:r>
              <w:t xml:space="preserve"> </w:t>
            </w:r>
            <w:r w:rsidR="00613EBD">
              <w:t xml:space="preserve">       </w:t>
            </w:r>
            <w:r>
              <w:t xml:space="preserve">Heure : </w:t>
            </w:r>
            <w:r w:rsidR="00613EBD" w:rsidRPr="00B63C89">
              <w:rPr>
                <w:u w:val="single"/>
              </w:rPr>
              <w:tab/>
              <w:t xml:space="preserve">           </w:t>
            </w:r>
            <w:r w:rsidR="00613EBD" w:rsidRPr="00B63C89">
              <w:rPr>
                <w:u w:val="single"/>
              </w:rPr>
              <w:tab/>
              <w:t xml:space="preserve"> </w:t>
            </w:r>
          </w:p>
          <w:p w14:paraId="3863F9E8" w14:textId="77777777" w:rsidR="00394F13" w:rsidRPr="00B63C89" w:rsidRDefault="00394F13" w:rsidP="00B63C89">
            <w:pPr>
              <w:pStyle w:val="En-tte"/>
              <w:tabs>
                <w:tab w:val="left" w:pos="2520"/>
              </w:tabs>
              <w:rPr>
                <w:rFonts w:cs="Arial"/>
                <w:b/>
                <w:spacing w:val="30"/>
                <w:sz w:val="16"/>
                <w:lang w:val="fr-CA"/>
              </w:rPr>
            </w:pPr>
          </w:p>
          <w:p w14:paraId="6E771A03" w14:textId="77777777" w:rsidR="00394F13" w:rsidRPr="00B63C89" w:rsidRDefault="00394F13" w:rsidP="00B63C89">
            <w:pPr>
              <w:pStyle w:val="En-tte"/>
              <w:tabs>
                <w:tab w:val="left" w:pos="2520"/>
              </w:tabs>
              <w:rPr>
                <w:rFonts w:cs="Arial"/>
                <w:spacing w:val="30"/>
                <w:sz w:val="16"/>
                <w:lang w:val="fr-CA"/>
              </w:rPr>
            </w:pPr>
            <w:r w:rsidRPr="00B63C89">
              <w:rPr>
                <w:rFonts w:cs="Arial"/>
                <w:spacing w:val="30"/>
                <w:sz w:val="16"/>
                <w:lang w:val="fr-CA"/>
              </w:rPr>
              <w:t>Réservé à la Municipalité</w:t>
            </w:r>
          </w:p>
        </w:tc>
      </w:tr>
    </w:tbl>
    <w:p w14:paraId="7ADF814D" w14:textId="77777777" w:rsidR="00BB7798" w:rsidRPr="00394F13" w:rsidRDefault="00754085" w:rsidP="00394F13">
      <w:pPr>
        <w:pStyle w:val="En-tte"/>
        <w:tabs>
          <w:tab w:val="left" w:pos="2520"/>
        </w:tabs>
        <w:rPr>
          <w:rFonts w:cs="Arial"/>
          <w:b/>
          <w:i/>
          <w:spacing w:val="30"/>
          <w:sz w:val="16"/>
          <w:lang w:val="fr-CA"/>
        </w:rPr>
      </w:pPr>
      <w:r w:rsidRPr="00C63F73">
        <w:tab/>
      </w:r>
    </w:p>
    <w:p w14:paraId="6B706599" w14:textId="7E090D30" w:rsidR="00BB7798" w:rsidRDefault="00BB7798" w:rsidP="00AF1474">
      <w:pPr>
        <w:tabs>
          <w:tab w:val="left" w:pos="9072"/>
        </w:tabs>
        <w:jc w:val="both"/>
      </w:pPr>
      <w:r>
        <w:t xml:space="preserve">NOM du plaignant : </w:t>
      </w:r>
      <w:sdt>
        <w:sdtPr>
          <w:id w:val="644862019"/>
          <w:placeholder>
            <w:docPart w:val="DefaultPlaceholder_-1854013440"/>
          </w:placeholder>
          <w:showingPlcHdr/>
        </w:sdtPr>
        <w:sdtContent>
          <w:r w:rsidR="00EF318A" w:rsidRPr="00AA1A18">
            <w:rPr>
              <w:rStyle w:val="Textedelespacerserv"/>
            </w:rPr>
            <w:t>Cliquez ou appuyez ici pour entrer du texte.</w:t>
          </w:r>
        </w:sdtContent>
      </w:sdt>
    </w:p>
    <w:p w14:paraId="51F69DE2" w14:textId="71DBB083" w:rsidR="00BB7798" w:rsidRPr="00A12898" w:rsidRDefault="00BB7798" w:rsidP="00AF1474">
      <w:pPr>
        <w:tabs>
          <w:tab w:val="left" w:pos="2127"/>
        </w:tabs>
        <w:jc w:val="both"/>
        <w:rPr>
          <w:sz w:val="18"/>
          <w:szCs w:val="18"/>
        </w:rPr>
      </w:pPr>
    </w:p>
    <w:p w14:paraId="7D5E86DF" w14:textId="77777777" w:rsidR="00025F39" w:rsidRDefault="00BB7798" w:rsidP="00BB7798">
      <w:pPr>
        <w:jc w:val="both"/>
      </w:pPr>
      <w:r>
        <w:t xml:space="preserve">Adresse : </w:t>
      </w:r>
    </w:p>
    <w:p w14:paraId="18E0F307" w14:textId="08D81F26" w:rsidR="00EF318A" w:rsidRDefault="00EF318A" w:rsidP="00AF1474">
      <w:pPr>
        <w:tabs>
          <w:tab w:val="left" w:pos="4820"/>
          <w:tab w:val="left" w:pos="5670"/>
          <w:tab w:val="left" w:pos="9072"/>
        </w:tabs>
        <w:spacing w:line="360" w:lineRule="auto"/>
        <w:jc w:val="both"/>
      </w:pPr>
      <w:sdt>
        <w:sdtPr>
          <w:id w:val="147870079"/>
          <w:placeholder>
            <w:docPart w:val="DefaultPlaceholder_-1854013440"/>
          </w:placeholder>
          <w:showingPlcHdr/>
        </w:sdtPr>
        <w:sdtContent>
          <w:r w:rsidRPr="00AA1A18">
            <w:rPr>
              <w:rStyle w:val="Textedelespacerserv"/>
            </w:rPr>
            <w:t>Cliquez ou appuyez ici pour entrer du texte.</w:t>
          </w:r>
        </w:sdtContent>
      </w:sdt>
    </w:p>
    <w:p w14:paraId="4D884895" w14:textId="140F9804" w:rsidR="00EF318A" w:rsidRDefault="00025F39" w:rsidP="00EF318A">
      <w:pPr>
        <w:tabs>
          <w:tab w:val="left" w:pos="4820"/>
          <w:tab w:val="left" w:pos="5670"/>
          <w:tab w:val="left" w:pos="9072"/>
        </w:tabs>
        <w:spacing w:line="360" w:lineRule="auto"/>
        <w:jc w:val="both"/>
      </w:pPr>
      <w:r>
        <w:t xml:space="preserve">Téléphone : </w:t>
      </w:r>
      <w:sdt>
        <w:sdtPr>
          <w:id w:val="-1849323913"/>
          <w:placeholder>
            <w:docPart w:val="DefaultPlaceholder_-1854013440"/>
          </w:placeholder>
          <w:showingPlcHdr/>
        </w:sdtPr>
        <w:sdtContent>
          <w:r w:rsidR="00EF318A" w:rsidRPr="00AA1A18">
            <w:rPr>
              <w:rStyle w:val="Textedelespacerserv"/>
            </w:rPr>
            <w:t>Cliquez ou appuyez ici pour entrer du texte.</w:t>
          </w:r>
        </w:sdtContent>
      </w:sdt>
    </w:p>
    <w:p w14:paraId="0DF6C764" w14:textId="753E1C4D" w:rsidR="00BB7798" w:rsidRPr="00025F39" w:rsidRDefault="00025F39" w:rsidP="00EF318A">
      <w:pPr>
        <w:tabs>
          <w:tab w:val="left" w:pos="4820"/>
          <w:tab w:val="left" w:pos="5670"/>
          <w:tab w:val="left" w:pos="9072"/>
        </w:tabs>
        <w:spacing w:line="360" w:lineRule="auto"/>
        <w:jc w:val="both"/>
        <w:rPr>
          <w:u w:val="single"/>
        </w:rPr>
      </w:pPr>
      <w:r>
        <w:t xml:space="preserve">Courriel : </w:t>
      </w:r>
      <w:sdt>
        <w:sdtPr>
          <w:id w:val="742445896"/>
          <w:placeholder>
            <w:docPart w:val="DefaultPlaceholder_-1854013440"/>
          </w:placeholder>
          <w:showingPlcHdr/>
        </w:sdtPr>
        <w:sdtContent>
          <w:r w:rsidR="00EF318A" w:rsidRPr="00AA1A18">
            <w:rPr>
              <w:rStyle w:val="Textedelespacerserv"/>
            </w:rPr>
            <w:t>Cliquez ou appuyez ici pour entrer du texte.</w:t>
          </w:r>
        </w:sdtContent>
      </w:sdt>
    </w:p>
    <w:p w14:paraId="4F4BF93B" w14:textId="77777777" w:rsidR="00BB7798" w:rsidRPr="007617AA" w:rsidRDefault="00BB7798" w:rsidP="00BB7798">
      <w:pPr>
        <w:jc w:val="both"/>
        <w:rPr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8570"/>
      </w:tblGrid>
      <w:tr w:rsidR="00B770D5" w14:paraId="59217D5D" w14:textId="77777777" w:rsidTr="00B63C89">
        <w:tc>
          <w:tcPr>
            <w:tcW w:w="9360" w:type="dxa"/>
            <w:gridSpan w:val="2"/>
            <w:shd w:val="clear" w:color="auto" w:fill="auto"/>
          </w:tcPr>
          <w:p w14:paraId="30A5253A" w14:textId="77777777" w:rsidR="00B770D5" w:rsidRDefault="00B770D5" w:rsidP="00B63C89">
            <w:pPr>
              <w:jc w:val="both"/>
            </w:pPr>
            <w:r>
              <w:t>Service (s) visé(s)</w:t>
            </w:r>
          </w:p>
          <w:p w14:paraId="4A91DEE9" w14:textId="77777777" w:rsidR="00B770D5" w:rsidRPr="00B63C89" w:rsidRDefault="00B770D5" w:rsidP="00B63C89">
            <w:pPr>
              <w:jc w:val="both"/>
              <w:rPr>
                <w:sz w:val="16"/>
                <w:szCs w:val="16"/>
              </w:rPr>
            </w:pPr>
          </w:p>
        </w:tc>
      </w:tr>
      <w:tr w:rsidR="00BB7798" w14:paraId="02582333" w14:textId="77777777" w:rsidTr="00B63C89">
        <w:sdt>
          <w:sdtPr>
            <w:rPr>
              <w:sz w:val="28"/>
              <w:szCs w:val="28"/>
            </w:rPr>
            <w:id w:val="-61636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74D34820" w14:textId="15184850" w:rsidR="00BB7798" w:rsidRPr="00B63C89" w:rsidRDefault="00AF1474" w:rsidP="00B63C89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0" w:type="dxa"/>
            <w:shd w:val="clear" w:color="auto" w:fill="auto"/>
          </w:tcPr>
          <w:p w14:paraId="6882F0AE" w14:textId="77777777" w:rsidR="00BB7798" w:rsidRDefault="00BB7798" w:rsidP="00B63C89">
            <w:pPr>
              <w:jc w:val="both"/>
            </w:pPr>
            <w:r>
              <w:t>Administration (taxation, perception, comptabilité…)</w:t>
            </w:r>
          </w:p>
        </w:tc>
      </w:tr>
      <w:tr w:rsidR="00BB7798" w14:paraId="54C0BC79" w14:textId="77777777" w:rsidTr="00B63C89">
        <w:sdt>
          <w:sdtPr>
            <w:rPr>
              <w:sz w:val="28"/>
              <w:szCs w:val="28"/>
            </w:rPr>
            <w:id w:val="100000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0A4B02CB" w14:textId="0F73A59F" w:rsidR="00BB7798" w:rsidRPr="00B63C89" w:rsidRDefault="00AF1474" w:rsidP="00B63C89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0" w:type="dxa"/>
            <w:shd w:val="clear" w:color="auto" w:fill="auto"/>
          </w:tcPr>
          <w:p w14:paraId="7AB6E01D" w14:textId="77777777" w:rsidR="00BB7798" w:rsidRDefault="00BB7798" w:rsidP="00B63C89">
            <w:pPr>
              <w:jc w:val="both"/>
            </w:pPr>
            <w:r>
              <w:t>Sécurité publique (incendie, sécurité civile)</w:t>
            </w:r>
          </w:p>
        </w:tc>
      </w:tr>
      <w:tr w:rsidR="00BB7798" w14:paraId="4775A196" w14:textId="77777777" w:rsidTr="00B63C89">
        <w:sdt>
          <w:sdtPr>
            <w:rPr>
              <w:sz w:val="28"/>
              <w:szCs w:val="28"/>
            </w:rPr>
            <w:id w:val="-2071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010B59EF" w14:textId="7C48A994" w:rsidR="00BB7798" w:rsidRPr="00B63C89" w:rsidRDefault="00AF1474" w:rsidP="00B63C89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0" w:type="dxa"/>
            <w:shd w:val="clear" w:color="auto" w:fill="auto"/>
          </w:tcPr>
          <w:p w14:paraId="2B85CF7C" w14:textId="77777777" w:rsidR="00BB7798" w:rsidRDefault="00BB7798" w:rsidP="00B63C89">
            <w:pPr>
              <w:jc w:val="both"/>
            </w:pPr>
            <w:r>
              <w:t>Voirie et transport (déneigement, entretien des rues et routes)</w:t>
            </w:r>
          </w:p>
        </w:tc>
      </w:tr>
      <w:tr w:rsidR="00BB7798" w14:paraId="46118A81" w14:textId="77777777" w:rsidTr="00B63C89">
        <w:sdt>
          <w:sdtPr>
            <w:rPr>
              <w:sz w:val="28"/>
              <w:szCs w:val="28"/>
            </w:rPr>
            <w:id w:val="-189943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06C4DF29" w14:textId="604FE8CA" w:rsidR="00BB7798" w:rsidRPr="00B63C89" w:rsidRDefault="00AF1474" w:rsidP="00B63C89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0" w:type="dxa"/>
            <w:shd w:val="clear" w:color="auto" w:fill="auto"/>
          </w:tcPr>
          <w:p w14:paraId="49B1D3A7" w14:textId="77777777" w:rsidR="00BB7798" w:rsidRDefault="00BB7798" w:rsidP="00B63C89">
            <w:pPr>
              <w:jc w:val="both"/>
            </w:pPr>
            <w:r>
              <w:t>Traitement des eaux usées</w:t>
            </w:r>
          </w:p>
        </w:tc>
      </w:tr>
      <w:tr w:rsidR="00BB7798" w14:paraId="3274F940" w14:textId="77777777" w:rsidTr="00B63C89">
        <w:sdt>
          <w:sdtPr>
            <w:rPr>
              <w:sz w:val="28"/>
              <w:szCs w:val="28"/>
            </w:rPr>
            <w:id w:val="4009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29FB52BA" w14:textId="4C2FEA92" w:rsidR="00BB7798" w:rsidRPr="00B63C89" w:rsidRDefault="00AF1474" w:rsidP="00B63C89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0" w:type="dxa"/>
            <w:shd w:val="clear" w:color="auto" w:fill="auto"/>
          </w:tcPr>
          <w:p w14:paraId="29A17793" w14:textId="77777777" w:rsidR="00BB7798" w:rsidRDefault="00BB7798" w:rsidP="00B63C89">
            <w:pPr>
              <w:jc w:val="both"/>
            </w:pPr>
            <w:r>
              <w:t>Cueillette des déchets et recyclage</w:t>
            </w:r>
          </w:p>
        </w:tc>
      </w:tr>
      <w:tr w:rsidR="00BB7798" w14:paraId="7B6AEA1E" w14:textId="77777777" w:rsidTr="00B63C89">
        <w:sdt>
          <w:sdtPr>
            <w:rPr>
              <w:sz w:val="28"/>
              <w:szCs w:val="28"/>
            </w:rPr>
            <w:id w:val="2125183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4C8AE497" w14:textId="08566ED9" w:rsidR="00BB7798" w:rsidRPr="00B63C89" w:rsidRDefault="00AF1474" w:rsidP="00B63C89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0" w:type="dxa"/>
            <w:shd w:val="clear" w:color="auto" w:fill="auto"/>
          </w:tcPr>
          <w:p w14:paraId="0770549E" w14:textId="77777777" w:rsidR="00BB7798" w:rsidRDefault="00BB7798" w:rsidP="00B63C89">
            <w:pPr>
              <w:jc w:val="both"/>
            </w:pPr>
            <w:r>
              <w:t>Urbanisme</w:t>
            </w:r>
          </w:p>
        </w:tc>
      </w:tr>
      <w:tr w:rsidR="00BB7798" w14:paraId="4D90A22B" w14:textId="77777777" w:rsidTr="00B63C89">
        <w:sdt>
          <w:sdtPr>
            <w:rPr>
              <w:sz w:val="28"/>
              <w:szCs w:val="28"/>
            </w:rPr>
            <w:id w:val="-5216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4FA46DFE" w14:textId="2C4E686B" w:rsidR="00BB7798" w:rsidRPr="00B63C89" w:rsidRDefault="00AF1474" w:rsidP="00B63C89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0" w:type="dxa"/>
            <w:shd w:val="clear" w:color="auto" w:fill="auto"/>
          </w:tcPr>
          <w:p w14:paraId="721C9518" w14:textId="77777777" w:rsidR="00BB7798" w:rsidRDefault="00BB7798" w:rsidP="00B63C89">
            <w:pPr>
              <w:jc w:val="both"/>
            </w:pPr>
            <w:r>
              <w:t>Loisirs et culture</w:t>
            </w:r>
          </w:p>
        </w:tc>
      </w:tr>
      <w:tr w:rsidR="00BB7798" w14:paraId="5337FCCE" w14:textId="77777777" w:rsidTr="00B63C89">
        <w:sdt>
          <w:sdtPr>
            <w:rPr>
              <w:sz w:val="28"/>
              <w:szCs w:val="28"/>
            </w:rPr>
            <w:id w:val="33018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40AA2D8D" w14:textId="0DDA06FC" w:rsidR="00BB7798" w:rsidRPr="00B63C89" w:rsidRDefault="00AF1474" w:rsidP="00B63C89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0" w:type="dxa"/>
            <w:shd w:val="clear" w:color="auto" w:fill="auto"/>
          </w:tcPr>
          <w:p w14:paraId="7FD2C0B6" w14:textId="68BA6AB6" w:rsidR="004C015E" w:rsidRDefault="00BB7798" w:rsidP="00AF1474">
            <w:pPr>
              <w:jc w:val="both"/>
            </w:pPr>
            <w:r>
              <w:t xml:space="preserve">Autre : </w:t>
            </w:r>
            <w:sdt>
              <w:sdtPr>
                <w:id w:val="-141587190"/>
                <w:placeholder>
                  <w:docPart w:val="2C2C65A44B0F4015BB5CE94D13FA7364"/>
                </w:placeholder>
                <w:showingPlcHdr/>
              </w:sdtPr>
              <w:sdtContent>
                <w:r w:rsidR="00AF1474" w:rsidRPr="00AA1A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25EA39E3" w14:textId="77777777" w:rsidR="00BB7798" w:rsidRDefault="00BB7798" w:rsidP="00BB779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F1474" w14:paraId="75119DC7" w14:textId="77777777" w:rsidTr="00AF1474">
        <w:trPr>
          <w:trHeight w:val="4342"/>
        </w:trPr>
        <w:tc>
          <w:tcPr>
            <w:tcW w:w="9288" w:type="dxa"/>
            <w:shd w:val="clear" w:color="auto" w:fill="auto"/>
          </w:tcPr>
          <w:p w14:paraId="25BB8525" w14:textId="77777777" w:rsidR="00AF1474" w:rsidRDefault="00AF1474" w:rsidP="00B63C89">
            <w:pPr>
              <w:jc w:val="both"/>
            </w:pPr>
            <w:r>
              <w:lastRenderedPageBreak/>
              <w:t>Description du contenu (par le plaignant)</w:t>
            </w:r>
          </w:p>
          <w:sdt>
            <w:sdtPr>
              <w:id w:val="833034804"/>
              <w:placeholder>
                <w:docPart w:val="2BD00546E93B4151854F1188A4F0933F"/>
              </w:placeholder>
              <w:showingPlcHdr/>
              <w:text/>
            </w:sdtPr>
            <w:sdtContent>
              <w:p w14:paraId="25EFA174" w14:textId="41B69CB0" w:rsidR="00AF1474" w:rsidRDefault="00AF1474" w:rsidP="00B63C89">
                <w:pPr>
                  <w:jc w:val="both"/>
                </w:pPr>
                <w:r w:rsidRPr="00AA1A18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15562855" w14:textId="77777777" w:rsidR="00280754" w:rsidRDefault="00280754" w:rsidP="00BB7798">
      <w:pPr>
        <w:jc w:val="both"/>
      </w:pPr>
    </w:p>
    <w:p w14:paraId="2555F12A" w14:textId="77777777" w:rsidR="0042118B" w:rsidRPr="003943B6" w:rsidRDefault="0042118B" w:rsidP="0042118B">
      <w:pPr>
        <w:jc w:val="both"/>
        <w:rPr>
          <w:b/>
        </w:rPr>
      </w:pPr>
      <w:r w:rsidRPr="003943B6">
        <w:rPr>
          <w:b/>
        </w:rPr>
        <w:t>Seules les plaintes signées par le plaignant seront traitées.</w:t>
      </w:r>
    </w:p>
    <w:p w14:paraId="6D119925" w14:textId="77777777" w:rsidR="0042118B" w:rsidRPr="0042118B" w:rsidRDefault="0042118B" w:rsidP="0042118B">
      <w:pPr>
        <w:jc w:val="both"/>
      </w:pPr>
    </w:p>
    <w:p w14:paraId="572D05D1" w14:textId="77777777" w:rsidR="0042118B" w:rsidRPr="0042118B" w:rsidRDefault="0042118B" w:rsidP="0042118B">
      <w:pPr>
        <w:jc w:val="both"/>
      </w:pPr>
      <w:r w:rsidRPr="0042118B">
        <w:t xml:space="preserve">Dans tous les cas, l’identité du plaignant demeure confidentielle. Cependant, en signant la présente plainte, j’accepte </w:t>
      </w:r>
      <w:r>
        <w:t xml:space="preserve">de me présenter devant le Conseil municipal pour apporter des explications additionnelles si nécessaire, et j’accepte </w:t>
      </w:r>
      <w:r w:rsidRPr="0042118B">
        <w:t>d’agir comme témoin pour la Municipalité dans les procédures qui pourraient éventuellement être intentées.</w:t>
      </w:r>
    </w:p>
    <w:p w14:paraId="754519FC" w14:textId="77777777" w:rsidR="0042118B" w:rsidRDefault="0042118B" w:rsidP="00BB7798">
      <w:pPr>
        <w:jc w:val="both"/>
      </w:pPr>
    </w:p>
    <w:p w14:paraId="11D68525" w14:textId="77777777" w:rsidR="00CC3FA6" w:rsidRDefault="00CC3FA6" w:rsidP="00BB7798">
      <w:pPr>
        <w:jc w:val="both"/>
      </w:pPr>
    </w:p>
    <w:p w14:paraId="7702CA6F" w14:textId="55C32801" w:rsidR="00531824" w:rsidRPr="00CC3FA6" w:rsidRDefault="004A25E8" w:rsidP="00CC3FA6">
      <w:pPr>
        <w:tabs>
          <w:tab w:val="left" w:pos="5529"/>
          <w:tab w:val="left" w:pos="9072"/>
        </w:tabs>
        <w:jc w:val="both"/>
        <w:rPr>
          <w:sz w:val="18"/>
          <w:szCs w:val="18"/>
          <w:u w:val="single"/>
        </w:rPr>
      </w:pPr>
      <w:sdt>
        <w:sdtPr>
          <w:rPr>
            <w:sz w:val="18"/>
            <w:szCs w:val="18"/>
            <w:u w:val="single"/>
          </w:rPr>
          <w:id w:val="-2059163047"/>
          <w:placeholder>
            <w:docPart w:val="068EE059A51347B6A818DEBEFE8D4126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Content>
          <w:r w:rsidRPr="00CC3FA6">
            <w:rPr>
              <w:rStyle w:val="Textedelespacerserv"/>
              <w:sz w:val="18"/>
              <w:szCs w:val="18"/>
            </w:rPr>
            <w:t>Cliquez ou appuyez ici pour entrer une date.</w:t>
          </w:r>
        </w:sdtContent>
      </w:sdt>
      <w:r w:rsidR="00CC3FA6" w:rsidRPr="00CC3FA6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912546121"/>
          <w:placeholder>
            <w:docPart w:val="26B082335F4C4AE6903D274178E2CB21"/>
          </w:placeholder>
          <w:showingPlcHdr/>
        </w:sdtPr>
        <w:sdtContent>
          <w:r w:rsidR="002D2D95" w:rsidRPr="00CC3FA6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14:paraId="411D0820" w14:textId="5AAFC7E1" w:rsidR="00A12898" w:rsidRDefault="00A12898" w:rsidP="002D2D95">
      <w:pPr>
        <w:tabs>
          <w:tab w:val="left" w:pos="5670"/>
        </w:tabs>
        <w:jc w:val="both"/>
        <w:rPr>
          <w:sz w:val="18"/>
          <w:szCs w:val="18"/>
        </w:rPr>
      </w:pPr>
      <w:r w:rsidRPr="00A12898">
        <w:rPr>
          <w:sz w:val="18"/>
          <w:szCs w:val="18"/>
        </w:rPr>
        <w:t>Date</w:t>
      </w:r>
      <w:r w:rsidRPr="00A12898">
        <w:rPr>
          <w:sz w:val="18"/>
          <w:szCs w:val="18"/>
        </w:rPr>
        <w:tab/>
        <w:t>Signature du plaignant (Obligatoire)</w:t>
      </w:r>
    </w:p>
    <w:p w14:paraId="11CD7A96" w14:textId="77777777" w:rsidR="00A12898" w:rsidRDefault="00A12898" w:rsidP="00BB7798">
      <w:pPr>
        <w:jc w:val="both"/>
      </w:pPr>
    </w:p>
    <w:p w14:paraId="44BAA3FD" w14:textId="77777777" w:rsidR="00CC3FA6" w:rsidRDefault="00CC3FA6" w:rsidP="00BB7798">
      <w:pPr>
        <w:jc w:val="both"/>
      </w:pPr>
    </w:p>
    <w:p w14:paraId="12E4807F" w14:textId="50E11763" w:rsidR="00A12898" w:rsidRPr="002D2D95" w:rsidRDefault="002D2D95" w:rsidP="002D2D95">
      <w:pPr>
        <w:tabs>
          <w:tab w:val="left" w:pos="2835"/>
          <w:tab w:val="left" w:pos="5670"/>
          <w:tab w:val="left" w:pos="9072"/>
        </w:tabs>
        <w:jc w:val="both"/>
        <w:rPr>
          <w:u w:val="single"/>
        </w:rPr>
      </w:pPr>
      <w:r w:rsidRPr="002D2D95">
        <w:rPr>
          <w:u w:val="single"/>
        </w:rPr>
        <w:tab/>
      </w:r>
      <w:r w:rsidRPr="002D2D95">
        <w:tab/>
      </w:r>
      <w:r w:rsidRPr="002D2D95">
        <w:rPr>
          <w:u w:val="single"/>
        </w:rPr>
        <w:tab/>
      </w:r>
    </w:p>
    <w:p w14:paraId="63223DDC" w14:textId="7B2F0071" w:rsidR="00A12898" w:rsidRDefault="00A12898" w:rsidP="002D2D95">
      <w:pPr>
        <w:tabs>
          <w:tab w:val="left" w:pos="5670"/>
        </w:tabs>
        <w:jc w:val="both"/>
        <w:rPr>
          <w:sz w:val="18"/>
          <w:szCs w:val="18"/>
        </w:rPr>
      </w:pPr>
      <w:r w:rsidRPr="00A12898">
        <w:rPr>
          <w:sz w:val="18"/>
          <w:szCs w:val="18"/>
        </w:rPr>
        <w:t>Date de réception par le service</w:t>
      </w:r>
      <w:r w:rsidRPr="00A12898">
        <w:rPr>
          <w:sz w:val="18"/>
          <w:szCs w:val="18"/>
        </w:rPr>
        <w:tab/>
        <w:t>Reçu par</w:t>
      </w:r>
    </w:p>
    <w:p w14:paraId="33AC03D4" w14:textId="77777777" w:rsidR="0042118B" w:rsidRDefault="0042118B" w:rsidP="00BB7798">
      <w:pPr>
        <w:jc w:val="both"/>
      </w:pPr>
    </w:p>
    <w:p w14:paraId="691BACDC" w14:textId="77777777" w:rsidR="00061B61" w:rsidRDefault="000453A3" w:rsidP="00BE6245">
      <w:pPr>
        <w:ind w:left="-90"/>
        <w:jc w:val="both"/>
      </w:pPr>
      <w:r w:rsidRPr="000453A3">
        <w:t xml:space="preserve">Faites parvenir à l’adresse suivante: </w:t>
      </w:r>
      <w:r w:rsidRPr="000453A3">
        <w:tab/>
      </w:r>
    </w:p>
    <w:p w14:paraId="65C373BF" w14:textId="77777777" w:rsidR="00061B61" w:rsidRDefault="000453A3" w:rsidP="00061B61">
      <w:pPr>
        <w:ind w:left="-90"/>
        <w:jc w:val="both"/>
      </w:pPr>
      <w:r w:rsidRPr="000453A3">
        <w:t>Municipalité de Mont-Saint-Grégoire</w:t>
      </w:r>
    </w:p>
    <w:p w14:paraId="163C61F2" w14:textId="77777777" w:rsidR="00061B61" w:rsidRDefault="00A42DFB" w:rsidP="00061B61">
      <w:pPr>
        <w:ind w:left="-90"/>
        <w:jc w:val="both"/>
      </w:pPr>
      <w:r>
        <w:t>1, boulevard du Frère-André</w:t>
      </w:r>
    </w:p>
    <w:p w14:paraId="2586488C" w14:textId="4731FB0C" w:rsidR="00061B61" w:rsidRDefault="000453A3" w:rsidP="00061B61">
      <w:pPr>
        <w:ind w:left="-90"/>
        <w:jc w:val="both"/>
      </w:pPr>
      <w:r w:rsidRPr="000453A3">
        <w:t>Mont-Saint-Grégoire (</w:t>
      </w:r>
      <w:proofErr w:type="gramStart"/>
      <w:r w:rsidRPr="000453A3">
        <w:t xml:space="preserve">Québec) </w:t>
      </w:r>
      <w:r w:rsidR="00CC3FA6">
        <w:t xml:space="preserve"> </w:t>
      </w:r>
      <w:r w:rsidRPr="000453A3">
        <w:t>J</w:t>
      </w:r>
      <w:proofErr w:type="gramEnd"/>
      <w:r w:rsidRPr="000453A3">
        <w:t>0J 1K0</w:t>
      </w:r>
      <w:r w:rsidR="00061B61">
        <w:t xml:space="preserve"> </w:t>
      </w:r>
    </w:p>
    <w:p w14:paraId="4056A819" w14:textId="4F42163B" w:rsidR="0042118B" w:rsidRPr="000453A3" w:rsidRDefault="00061B61" w:rsidP="006808A3">
      <w:pPr>
        <w:ind w:left="-90"/>
        <w:jc w:val="both"/>
      </w:pPr>
      <w:proofErr w:type="gramStart"/>
      <w:r>
        <w:t>ou</w:t>
      </w:r>
      <w:proofErr w:type="gramEnd"/>
      <w:r>
        <w:t xml:space="preserve"> par courriel à l’adresse info@mmsg.ca</w:t>
      </w:r>
    </w:p>
    <w:sectPr w:rsidR="0042118B" w:rsidRPr="000453A3" w:rsidSect="00613EBD">
      <w:headerReference w:type="even" r:id="rId7"/>
      <w:headerReference w:type="default" r:id="rId8"/>
      <w:headerReference w:type="first" r:id="rId9"/>
      <w:pgSz w:w="12242" w:h="20163" w:code="5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2564" w14:textId="77777777" w:rsidR="00E62354" w:rsidRDefault="00E62354">
      <w:r>
        <w:separator/>
      </w:r>
    </w:p>
  </w:endnote>
  <w:endnote w:type="continuationSeparator" w:id="0">
    <w:p w14:paraId="58D74426" w14:textId="77777777" w:rsidR="00E62354" w:rsidRDefault="00E6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336A" w14:textId="77777777" w:rsidR="00E62354" w:rsidRDefault="00E62354">
      <w:r>
        <w:separator/>
      </w:r>
    </w:p>
  </w:footnote>
  <w:footnote w:type="continuationSeparator" w:id="0">
    <w:p w14:paraId="6D9609EC" w14:textId="77777777" w:rsidR="00E62354" w:rsidRDefault="00E6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250C" w14:textId="77777777" w:rsidR="00152CE1" w:rsidRDefault="00997355">
    <w:pPr>
      <w:pStyle w:val="En-tte"/>
    </w:pPr>
    <w:r>
      <w:rPr>
        <w:noProof/>
      </w:rPr>
      <w:pict w14:anchorId="106BA1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margin-left:0;margin-top:0;width:589.4pt;height:73.65pt;rotation:315;z-index:-251658752;mso-position-horizontal:center;mso-position-horizontal-relative:margin;mso-position-vertical:center;mso-position-vertical-relative:margin" o:allowincell="f" fillcolor="#999" stroked="f">
          <v:textpath style="font-family:&quot;Century Schoolbook&quot;;font-size:1pt" string="CONFIDENTI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90D4" w14:textId="77777777" w:rsidR="00754085" w:rsidRDefault="00997355" w:rsidP="00754085">
    <w:pPr>
      <w:pStyle w:val="En-tte"/>
      <w:tabs>
        <w:tab w:val="clear" w:pos="4536"/>
        <w:tab w:val="left" w:pos="2430"/>
      </w:tabs>
      <w:rPr>
        <w:rFonts w:ascii="Penoir" w:hAnsi="Penoir"/>
        <w:sz w:val="16"/>
        <w:lang w:val="fr-CA"/>
      </w:rPr>
    </w:pPr>
    <w:r>
      <w:rPr>
        <w:noProof/>
      </w:rPr>
      <w:pict w14:anchorId="0C125D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8" type="#_x0000_t136" style="position:absolute;margin-left:0;margin-top:0;width:589.4pt;height:73.65pt;rotation:315;z-index:-251657728;mso-position-horizontal:center;mso-position-horizontal-relative:margin;mso-position-vertical:center;mso-position-vertical-relative:margin" o:allowincell="f" fillcolor="#999" stroked="f">
          <v:textpath style="font-family:&quot;Century Schoolbook&quot;;font-size:1pt" string="CONFIDENTIEL"/>
          <w10:wrap anchorx="margin" anchory="margin"/>
        </v:shape>
      </w:pict>
    </w:r>
  </w:p>
  <w:tbl>
    <w:tblPr>
      <w:tblW w:w="0" w:type="auto"/>
      <w:tblLook w:val="04A0" w:firstRow="1" w:lastRow="0" w:firstColumn="1" w:lastColumn="0" w:noHBand="0" w:noVBand="1"/>
    </w:tblPr>
    <w:tblGrid>
      <w:gridCol w:w="2804"/>
      <w:gridCol w:w="6602"/>
    </w:tblGrid>
    <w:tr w:rsidR="00BE6245" w:rsidRPr="003F342C" w14:paraId="62574D40" w14:textId="77777777" w:rsidTr="003F342C">
      <w:tc>
        <w:tcPr>
          <w:tcW w:w="2808" w:type="dxa"/>
          <w:shd w:val="clear" w:color="auto" w:fill="auto"/>
        </w:tcPr>
        <w:p w14:paraId="677FE8B5" w14:textId="3BF79DCD" w:rsidR="00BE6245" w:rsidRPr="003F342C" w:rsidRDefault="006808A3" w:rsidP="003F342C">
          <w:pPr>
            <w:pStyle w:val="En-tte"/>
            <w:tabs>
              <w:tab w:val="clear" w:pos="4536"/>
              <w:tab w:val="left" w:pos="2430"/>
            </w:tabs>
            <w:rPr>
              <w:rFonts w:ascii="Penoir" w:hAnsi="Penoir"/>
              <w:sz w:val="16"/>
              <w:lang w:val="fr-CA"/>
            </w:rPr>
          </w:pPr>
          <w:r w:rsidRPr="003F342C">
            <w:rPr>
              <w:rFonts w:ascii="Penoir" w:hAnsi="Penoir"/>
              <w:noProof/>
              <w:sz w:val="16"/>
              <w:lang w:val="fr-CA"/>
            </w:rPr>
            <w:drawing>
              <wp:inline distT="0" distB="0" distL="0" distR="0" wp14:anchorId="05EE4A2E" wp14:editId="43B96F82">
                <wp:extent cx="1562100" cy="3810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8" w:type="dxa"/>
          <w:shd w:val="clear" w:color="auto" w:fill="auto"/>
        </w:tcPr>
        <w:p w14:paraId="310F63D6" w14:textId="77777777" w:rsidR="00BE6245" w:rsidRPr="003F342C" w:rsidRDefault="00BE6245" w:rsidP="003F342C">
          <w:pPr>
            <w:pStyle w:val="En-tte"/>
            <w:tabs>
              <w:tab w:val="clear" w:pos="4536"/>
              <w:tab w:val="left" w:pos="2430"/>
            </w:tabs>
            <w:jc w:val="center"/>
            <w:rPr>
              <w:rFonts w:ascii="Century Schoolbook" w:hAnsi="Century Schoolbook"/>
              <w:b/>
              <w:sz w:val="28"/>
              <w:szCs w:val="28"/>
              <w:lang w:val="fr-CA"/>
            </w:rPr>
          </w:pPr>
          <w:r w:rsidRPr="003F342C">
            <w:rPr>
              <w:rFonts w:ascii="Century Schoolbook" w:hAnsi="Century Schoolbook"/>
              <w:b/>
              <w:sz w:val="28"/>
              <w:szCs w:val="28"/>
              <w:lang w:val="fr-CA"/>
            </w:rPr>
            <w:t>FORMULAIRE</w:t>
          </w:r>
        </w:p>
        <w:p w14:paraId="3675DACA" w14:textId="77777777" w:rsidR="00BE6245" w:rsidRPr="003F342C" w:rsidRDefault="00BE6245" w:rsidP="003F342C">
          <w:pPr>
            <w:pStyle w:val="En-tte"/>
            <w:tabs>
              <w:tab w:val="clear" w:pos="4536"/>
              <w:tab w:val="left" w:pos="2430"/>
            </w:tabs>
            <w:jc w:val="center"/>
            <w:rPr>
              <w:rFonts w:ascii="Century Schoolbook" w:hAnsi="Century Schoolbook"/>
              <w:b/>
              <w:sz w:val="28"/>
              <w:szCs w:val="28"/>
              <w:lang w:val="fr-CA"/>
            </w:rPr>
          </w:pPr>
          <w:r w:rsidRPr="003F342C">
            <w:rPr>
              <w:rFonts w:ascii="Century Schoolbook" w:hAnsi="Century Schoolbook"/>
              <w:b/>
              <w:sz w:val="28"/>
              <w:szCs w:val="28"/>
              <w:lang w:val="fr-CA"/>
            </w:rPr>
            <w:t>DE PLAINTE</w:t>
          </w:r>
        </w:p>
      </w:tc>
    </w:tr>
  </w:tbl>
  <w:p w14:paraId="4A3B703C" w14:textId="77777777" w:rsidR="000453A3" w:rsidRPr="00BE6245" w:rsidRDefault="000453A3" w:rsidP="00BE6245">
    <w:pPr>
      <w:pStyle w:val="En-tte"/>
      <w:pBdr>
        <w:bottom w:val="double" w:sz="4" w:space="1" w:color="auto"/>
      </w:pBdr>
      <w:tabs>
        <w:tab w:val="clear" w:pos="4536"/>
        <w:tab w:val="clear" w:pos="9072"/>
        <w:tab w:val="left" w:pos="-270"/>
      </w:tabs>
      <w:ind w:left="-180"/>
      <w:rPr>
        <w:rFonts w:cs="Arial"/>
        <w:b/>
        <w:i/>
        <w:sz w:val="16"/>
        <w:szCs w:val="16"/>
        <w:lang w:val="fr-CA"/>
      </w:rPr>
    </w:pPr>
  </w:p>
  <w:p w14:paraId="654D7B6C" w14:textId="77777777" w:rsidR="00754085" w:rsidRPr="000453A3" w:rsidRDefault="00754085" w:rsidP="000453A3">
    <w:pPr>
      <w:pStyle w:val="En-tte"/>
      <w:tabs>
        <w:tab w:val="left" w:pos="2430"/>
      </w:tabs>
      <w:rPr>
        <w:rFonts w:cs="Arial"/>
        <w:b/>
        <w:i/>
        <w:spacing w:val="30"/>
        <w:sz w:val="16"/>
        <w:lang w:val="fr-CA"/>
      </w:rPr>
    </w:pPr>
    <w:r w:rsidRPr="00C63F73">
      <w:rPr>
        <w:rFonts w:cs="Arial"/>
        <w:b/>
        <w:i/>
        <w:spacing w:val="30"/>
        <w:sz w:val="16"/>
        <w:lang w:val="fr-C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F6AD" w14:textId="77777777" w:rsidR="00152CE1" w:rsidRDefault="00997355">
    <w:pPr>
      <w:pStyle w:val="En-tte"/>
    </w:pPr>
    <w:r>
      <w:rPr>
        <w:noProof/>
      </w:rPr>
      <w:pict w14:anchorId="37AC80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589.4pt;height:73.65pt;rotation:315;z-index:-251659776;mso-position-horizontal:center;mso-position-horizontal-relative:margin;mso-position-vertical:center;mso-position-vertical-relative:margin" o:allowincell="f" fillcolor="#999" stroked="f">
          <v:textpath style="font-family:&quot;Century Schoolbook&quot;;font-size:1pt" string="CONFIDENTIE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SIaWmU1p1XDmhFkjA12VE7hFl2vqq5tw6R7vLWtUP6D9oavHcsBtX0CUzcHkyYvsH2jyYgCsQ2ns3cYCXXfMQ==" w:salt="RbtKifzw7ytUGaTBg8SGJ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90"/>
    <w:rsid w:val="00025F39"/>
    <w:rsid w:val="000453A3"/>
    <w:rsid w:val="00061B61"/>
    <w:rsid w:val="00071566"/>
    <w:rsid w:val="000A59BB"/>
    <w:rsid w:val="00152CE1"/>
    <w:rsid w:val="00224916"/>
    <w:rsid w:val="00280754"/>
    <w:rsid w:val="0029710A"/>
    <w:rsid w:val="002D2D95"/>
    <w:rsid w:val="003943B6"/>
    <w:rsid w:val="00394F13"/>
    <w:rsid w:val="003F342C"/>
    <w:rsid w:val="0042118B"/>
    <w:rsid w:val="004A25E8"/>
    <w:rsid w:val="004C015E"/>
    <w:rsid w:val="004C5E6C"/>
    <w:rsid w:val="00507F2F"/>
    <w:rsid w:val="005314F5"/>
    <w:rsid w:val="00531824"/>
    <w:rsid w:val="00613EBD"/>
    <w:rsid w:val="006808A3"/>
    <w:rsid w:val="0070792D"/>
    <w:rsid w:val="00716C32"/>
    <w:rsid w:val="00725AE2"/>
    <w:rsid w:val="00754085"/>
    <w:rsid w:val="007617AA"/>
    <w:rsid w:val="008249C5"/>
    <w:rsid w:val="008544F9"/>
    <w:rsid w:val="00873C81"/>
    <w:rsid w:val="00953E90"/>
    <w:rsid w:val="00957152"/>
    <w:rsid w:val="00987FA9"/>
    <w:rsid w:val="00997355"/>
    <w:rsid w:val="00A12898"/>
    <w:rsid w:val="00A42DFB"/>
    <w:rsid w:val="00A66FF0"/>
    <w:rsid w:val="00AF1474"/>
    <w:rsid w:val="00B63C89"/>
    <w:rsid w:val="00B770D5"/>
    <w:rsid w:val="00BB7798"/>
    <w:rsid w:val="00BE6245"/>
    <w:rsid w:val="00C43CC4"/>
    <w:rsid w:val="00C903AD"/>
    <w:rsid w:val="00CB36FC"/>
    <w:rsid w:val="00CC3FA6"/>
    <w:rsid w:val="00E62354"/>
    <w:rsid w:val="00EF318A"/>
    <w:rsid w:val="00F31819"/>
    <w:rsid w:val="00FA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25C6"/>
  <w15:chartTrackingRefBased/>
  <w15:docId w15:val="{9E039820-DE9B-4761-A31F-15BF0BCF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B7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54085"/>
    <w:pPr>
      <w:tabs>
        <w:tab w:val="center" w:pos="4536"/>
        <w:tab w:val="right" w:pos="9072"/>
      </w:tabs>
    </w:pPr>
    <w:rPr>
      <w:rFonts w:ascii="Arial" w:hAnsi="Arial"/>
      <w:sz w:val="24"/>
      <w:szCs w:val="20"/>
      <w:lang w:val="fr-FR"/>
    </w:rPr>
  </w:style>
  <w:style w:type="paragraph" w:styleId="Pieddepage">
    <w:name w:val="footer"/>
    <w:basedOn w:val="Normal"/>
    <w:rsid w:val="00754085"/>
    <w:pPr>
      <w:tabs>
        <w:tab w:val="center" w:pos="4320"/>
        <w:tab w:val="right" w:pos="8640"/>
      </w:tabs>
    </w:pPr>
  </w:style>
  <w:style w:type="character" w:styleId="Lienhypertexte">
    <w:name w:val="Hyperlink"/>
    <w:rsid w:val="00754085"/>
    <w:rPr>
      <w:color w:val="0000FF"/>
      <w:u w:val="single"/>
    </w:rPr>
  </w:style>
  <w:style w:type="paragraph" w:styleId="Textedebulles">
    <w:name w:val="Balloon Text"/>
    <w:basedOn w:val="Normal"/>
    <w:semiHidden/>
    <w:rsid w:val="008544F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F14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37C03-0F0D-4B91-9FF4-F25A4F8D82D6}"/>
      </w:docPartPr>
      <w:docPartBody>
        <w:p w:rsidR="00EE723A" w:rsidRDefault="00EE723A">
          <w:r w:rsidRPr="00AA1A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2C65A44B0F4015BB5CE94D13FA7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E25EA2-64E0-405B-80C0-8CD72EBE2955}"/>
      </w:docPartPr>
      <w:docPartBody>
        <w:p w:rsidR="00EE723A" w:rsidRDefault="00EE723A" w:rsidP="00EE723A">
          <w:pPr>
            <w:pStyle w:val="2C2C65A44B0F4015BB5CE94D13FA7364"/>
          </w:pPr>
          <w:r w:rsidRPr="00AA1A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D00546E93B4151854F1188A4F09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773C90-68F6-4535-8E2F-1DFB42883E9B}"/>
      </w:docPartPr>
      <w:docPartBody>
        <w:p w:rsidR="00EE723A" w:rsidRDefault="00EE723A" w:rsidP="00EE723A">
          <w:pPr>
            <w:pStyle w:val="2BD00546E93B4151854F1188A4F0933F"/>
          </w:pPr>
          <w:r w:rsidRPr="00AA1A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8EE059A51347B6A818DEBEFE8D4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C266BF-3EB7-4CF9-B5B7-484A2A2C449E}"/>
      </w:docPartPr>
      <w:docPartBody>
        <w:p w:rsidR="00EE723A" w:rsidRDefault="00EE723A" w:rsidP="00EE723A">
          <w:pPr>
            <w:pStyle w:val="068EE059A51347B6A818DEBEFE8D4126"/>
          </w:pPr>
          <w:r w:rsidRPr="00AA1A1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6B082335F4C4AE6903D274178E2CB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57D52-6B05-4947-A3A3-F6327BCB68DD}"/>
      </w:docPartPr>
      <w:docPartBody>
        <w:p w:rsidR="00EE723A" w:rsidRDefault="00EE723A" w:rsidP="00EE723A">
          <w:pPr>
            <w:pStyle w:val="26B082335F4C4AE6903D274178E2CB21"/>
          </w:pPr>
          <w:r w:rsidRPr="00AA1A1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3A"/>
    <w:rsid w:val="00E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723A"/>
    <w:rPr>
      <w:color w:val="666666"/>
    </w:rPr>
  </w:style>
  <w:style w:type="paragraph" w:customStyle="1" w:styleId="2C2C65A44B0F4015BB5CE94D13FA7364">
    <w:name w:val="2C2C65A44B0F4015BB5CE94D13FA7364"/>
    <w:rsid w:val="00EE723A"/>
    <w:pPr>
      <w:spacing w:after="0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2BD00546E93B4151854F1188A4F0933F">
    <w:name w:val="2BD00546E93B4151854F1188A4F0933F"/>
    <w:rsid w:val="00EE723A"/>
    <w:pPr>
      <w:spacing w:after="0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068EE059A51347B6A818DEBEFE8D4126">
    <w:name w:val="068EE059A51347B6A818DEBEFE8D4126"/>
    <w:rsid w:val="00EE723A"/>
    <w:pPr>
      <w:spacing w:after="0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26B082335F4C4AE6903D274178E2CB21">
    <w:name w:val="26B082335F4C4AE6903D274178E2CB21"/>
    <w:rsid w:val="00EE723A"/>
    <w:pPr>
      <w:spacing w:after="0" w:line="240" w:lineRule="auto"/>
    </w:pPr>
    <w:rPr>
      <w:rFonts w:ascii="Century Schoolbook" w:eastAsia="Times New Roman" w:hAnsi="Century Schoolbook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8876-2D5B-4ED3-BE73-72F478FE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plainte</vt:lpstr>
    </vt:vector>
  </TitlesOfParts>
  <Company>MMSG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plainte</dc:title>
  <dc:subject/>
  <dc:creator>Adjointe</dc:creator>
  <cp:keywords/>
  <cp:lastModifiedBy>Saint Gregoire</cp:lastModifiedBy>
  <cp:revision>6</cp:revision>
  <cp:lastPrinted>2015-03-18T15:50:00Z</cp:lastPrinted>
  <dcterms:created xsi:type="dcterms:W3CDTF">2024-01-25T14:01:00Z</dcterms:created>
  <dcterms:modified xsi:type="dcterms:W3CDTF">2024-01-25T14:17:00Z</dcterms:modified>
</cp:coreProperties>
</file>